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2B" w:rsidRDefault="00685D2B" w:rsidP="00685D2B">
      <w:pPr>
        <w:pStyle w:val="Naslov11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622A3C04" wp14:editId="094D61D6">
            <wp:extent cx="2346385" cy="988063"/>
            <wp:effectExtent l="0" t="0" r="0" b="2540"/>
            <wp:docPr id="6" name="Slika 6" descr="C:\Users\Mirjam PGK\Documents\2017\LOGO-47. Teden slovenske drame 2017-(Studio Kruh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jam PGK\Documents\2017\LOGO-47. Teden slovenske drame 2017-(Studio Kruh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31" cy="98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5D2B" w:rsidRDefault="00685D2B" w:rsidP="00685D2B">
      <w:pPr>
        <w:pStyle w:val="Naslov11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Prijava predstave na 47</w:t>
      </w:r>
      <w:r w:rsidRPr="00B9356C">
        <w:rPr>
          <w:rFonts w:asciiTheme="majorHAnsi" w:hAnsiTheme="majorHAnsi"/>
          <w:sz w:val="28"/>
          <w:szCs w:val="28"/>
        </w:rPr>
        <w:t>. teden slovenske drame</w:t>
      </w:r>
    </w:p>
    <w:p w:rsidR="00685D2B" w:rsidRPr="004762D3" w:rsidRDefault="00685D2B" w:rsidP="00685D2B">
      <w:pPr>
        <w:pStyle w:val="Navaden1"/>
        <w:jc w:val="center"/>
        <w:rPr>
          <w:rFonts w:asciiTheme="majorHAnsi" w:hAnsiTheme="majorHAnsi"/>
          <w:b/>
          <w:sz w:val="24"/>
          <w:szCs w:val="24"/>
        </w:rPr>
      </w:pPr>
      <w:r w:rsidRPr="004762D3">
        <w:rPr>
          <w:rFonts w:asciiTheme="majorHAnsi" w:hAnsiTheme="majorHAnsi"/>
          <w:b/>
          <w:sz w:val="24"/>
          <w:szCs w:val="24"/>
        </w:rPr>
        <w:t>Rok</w:t>
      </w:r>
      <w:r>
        <w:rPr>
          <w:rFonts w:asciiTheme="majorHAnsi" w:hAnsiTheme="majorHAnsi"/>
          <w:b/>
          <w:sz w:val="24"/>
          <w:szCs w:val="24"/>
        </w:rPr>
        <w:t xml:space="preserve"> za prijavo je 31. oktober 2016</w:t>
      </w:r>
    </w:p>
    <w:p w:rsidR="00B9356C" w:rsidRPr="00B9356C" w:rsidRDefault="00B9356C" w:rsidP="00685D2B">
      <w:pPr>
        <w:pStyle w:val="Navaden1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580"/>
      </w:tblGrid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Gledališče, gledališka skupina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Naslov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C68D2">
            <w:pPr>
              <w:pStyle w:val="Navaden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Odgovorna </w:t>
            </w:r>
            <w:r w:rsidR="00B9356C" w:rsidRPr="00B9356C">
              <w:rPr>
                <w:rFonts w:asciiTheme="majorHAnsi" w:hAnsiTheme="majorHAnsi"/>
              </w:rPr>
              <w:t>oseba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Kontaktna oseba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C68D2">
            <w:pPr>
              <w:pStyle w:val="Navaden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Kontaktna </w:t>
            </w:r>
            <w:r w:rsidR="00B9356C" w:rsidRPr="00B9356C">
              <w:rPr>
                <w:rFonts w:asciiTheme="majorHAnsi" w:hAnsiTheme="majorHAnsi"/>
              </w:rPr>
              <w:t>oseba za tehnične zadeve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Telefon</w:t>
            </w:r>
            <w:r w:rsidR="008921DE">
              <w:rPr>
                <w:rFonts w:asciiTheme="majorHAnsi" w:hAnsiTheme="majorHAnsi"/>
              </w:rPr>
              <w:t xml:space="preserve"> / </w:t>
            </w:r>
            <w:proofErr w:type="spellStart"/>
            <w:r w:rsidR="008921DE">
              <w:rPr>
                <w:rFonts w:asciiTheme="majorHAnsi" w:hAnsiTheme="majorHAnsi"/>
              </w:rPr>
              <w:t>gsm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8921DE" w:rsidP="008921DE">
            <w:pPr>
              <w:pStyle w:val="Navaden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  <w:r w:rsidR="00B9356C" w:rsidRPr="00B9356C">
              <w:rPr>
                <w:rFonts w:asciiTheme="majorHAnsi" w:hAnsiTheme="majorHAnsi"/>
              </w:rPr>
              <w:t>- pošta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C68D2">
            <w:pPr>
              <w:pStyle w:val="Navaden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B9356C" w:rsidRPr="00B9356C">
              <w:rPr>
                <w:rFonts w:asciiTheme="majorHAnsi" w:hAnsiTheme="majorHAnsi"/>
              </w:rPr>
              <w:t>pletna stran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</w:tbl>
    <w:p w:rsidR="00B9356C" w:rsidRPr="00B9356C" w:rsidRDefault="00B9356C" w:rsidP="00B9356C">
      <w:pPr>
        <w:pStyle w:val="Navaden1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580"/>
      </w:tblGrid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Avtor besedila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8921D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Naslov predstave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8921D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Koproducent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8921DE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8921D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 w:rsidP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Režiser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 w:rsidP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Dramaturg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 w:rsidP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Scenograf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 w:rsidP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Kostumograf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 w:rsidP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Avtor glasbe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8921D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 w:rsidP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Koreograf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8921D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8921DE">
            <w:pPr>
              <w:pStyle w:val="Navaden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Drugi sodelavci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8921DE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8921D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Igralska zasedba: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8921DE"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8921DE"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8921D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Datum premiere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Trajanje predstave in število odmorov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Ali je potrebna vaja?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Želeni termin nastopa: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 w:rsidP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Število sodelujočih: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 w:rsidP="00B9356C">
            <w:pPr>
              <w:pStyle w:val="Navaden1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igralci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 w:rsidP="00B9356C">
            <w:pPr>
              <w:pStyle w:val="Navaden1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tehnika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 w:rsidP="00B9356C">
            <w:pPr>
              <w:pStyle w:val="Navaden1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ostali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Odrske zahteve (velikost odra)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B9356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Čas postavljanja (scena, luč)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8921D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Čas podiranje (scena, luč)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8921D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56C" w:rsidRPr="00B9356C" w:rsidRDefault="00B9356C" w:rsidP="00B9356C">
            <w:pPr>
              <w:pStyle w:val="Navaden1"/>
              <w:rPr>
                <w:rFonts w:asciiTheme="majorHAnsi" w:hAnsiTheme="majorHAnsi"/>
              </w:rPr>
            </w:pPr>
            <w:r w:rsidRPr="00B9356C">
              <w:rPr>
                <w:rFonts w:asciiTheme="majorHAnsi" w:hAnsiTheme="majorHAnsi"/>
              </w:rPr>
              <w:t>Tehnične posebnosti predstave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  <w:tr w:rsidR="00B9356C" w:rsidRPr="00B9356C" w:rsidTr="008921DE"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B9356C" w:rsidRDefault="00B9356C">
            <w:pPr>
              <w:pStyle w:val="Navaden1"/>
              <w:rPr>
                <w:rFonts w:asciiTheme="majorHAnsi" w:hAnsiTheme="majorHAnsi"/>
              </w:rPr>
            </w:pPr>
          </w:p>
        </w:tc>
      </w:tr>
    </w:tbl>
    <w:p w:rsidR="00B9356C" w:rsidRPr="00B9356C" w:rsidRDefault="00B9356C" w:rsidP="00B9356C">
      <w:pPr>
        <w:pStyle w:val="Navaden1"/>
        <w:rPr>
          <w:rFonts w:asciiTheme="majorHAnsi" w:hAnsiTheme="majorHAnsi"/>
        </w:rPr>
      </w:pPr>
    </w:p>
    <w:p w:rsidR="00B9356C" w:rsidRPr="003F61EC" w:rsidRDefault="00B9356C" w:rsidP="00B9356C">
      <w:pPr>
        <w:pStyle w:val="Navaden1"/>
        <w:rPr>
          <w:rFonts w:asciiTheme="majorHAnsi" w:hAnsiTheme="majorHAnsi"/>
          <w:b/>
        </w:rPr>
      </w:pPr>
      <w:r w:rsidRPr="003F61EC">
        <w:rPr>
          <w:rFonts w:asciiTheme="majorHAnsi" w:hAnsiTheme="majorHAnsi"/>
          <w:b/>
        </w:rPr>
        <w:t>Prijavi priložite:</w:t>
      </w:r>
    </w:p>
    <w:p w:rsidR="00685D2B" w:rsidRDefault="00B9356C" w:rsidP="00685D2B">
      <w:pPr>
        <w:pStyle w:val="Navaden1"/>
        <w:rPr>
          <w:rFonts w:asciiTheme="majorHAnsi" w:hAnsiTheme="majorHAnsi"/>
          <w:b/>
        </w:rPr>
      </w:pPr>
      <w:r w:rsidRPr="003F61EC">
        <w:rPr>
          <w:rFonts w:asciiTheme="majorHAnsi" w:hAnsiTheme="majorHAnsi"/>
          <w:b/>
        </w:rPr>
        <w:t>-</w:t>
      </w:r>
      <w:r w:rsidRPr="003F61EC">
        <w:rPr>
          <w:rFonts w:asciiTheme="majorHAnsi" w:hAnsiTheme="majorHAnsi"/>
          <w:b/>
        </w:rPr>
        <w:tab/>
        <w:t>predračun za gostovanje predstave v Kranju,</w:t>
      </w:r>
      <w:r w:rsidRPr="003F61EC">
        <w:rPr>
          <w:rFonts w:asciiTheme="majorHAnsi" w:hAnsiTheme="majorHAnsi"/>
          <w:b/>
        </w:rPr>
        <w:br/>
        <w:t xml:space="preserve">- </w:t>
      </w:r>
      <w:r w:rsidRPr="003F61EC">
        <w:rPr>
          <w:rFonts w:asciiTheme="majorHAnsi" w:hAnsiTheme="majorHAnsi"/>
          <w:b/>
        </w:rPr>
        <w:tab/>
        <w:t>izbor kritik,</w:t>
      </w:r>
      <w:r w:rsidRPr="003F61EC">
        <w:rPr>
          <w:rFonts w:asciiTheme="majorHAnsi" w:hAnsiTheme="majorHAnsi"/>
          <w:b/>
        </w:rPr>
        <w:br/>
        <w:t xml:space="preserve">-    </w:t>
      </w:r>
      <w:r w:rsidRPr="003F61EC">
        <w:rPr>
          <w:rFonts w:asciiTheme="majorHAnsi" w:hAnsiTheme="majorHAnsi"/>
          <w:b/>
        </w:rPr>
        <w:tab/>
      </w:r>
      <w:r w:rsidR="00BC68D2" w:rsidRPr="003F61EC">
        <w:rPr>
          <w:rFonts w:asciiTheme="majorHAnsi" w:hAnsiTheme="majorHAnsi"/>
          <w:b/>
        </w:rPr>
        <w:t>pet (5) gledaliških</w:t>
      </w:r>
      <w:r w:rsidRPr="003F61EC">
        <w:rPr>
          <w:rFonts w:asciiTheme="majorHAnsi" w:hAnsiTheme="majorHAnsi"/>
          <w:b/>
        </w:rPr>
        <w:t xml:space="preserve"> list</w:t>
      </w:r>
      <w:r w:rsidR="00BC68D2" w:rsidRPr="003F61EC">
        <w:rPr>
          <w:rFonts w:asciiTheme="majorHAnsi" w:hAnsiTheme="majorHAnsi"/>
          <w:b/>
        </w:rPr>
        <w:t>ov</w:t>
      </w:r>
      <w:r w:rsidRPr="003F61EC">
        <w:rPr>
          <w:rFonts w:asciiTheme="majorHAnsi" w:hAnsiTheme="majorHAnsi"/>
          <w:b/>
        </w:rPr>
        <w:t>,</w:t>
      </w:r>
      <w:r w:rsidRPr="003F61EC">
        <w:rPr>
          <w:rFonts w:asciiTheme="majorHAnsi" w:hAnsiTheme="majorHAnsi"/>
          <w:b/>
        </w:rPr>
        <w:br/>
        <w:t xml:space="preserve">-   </w:t>
      </w:r>
      <w:r w:rsidRPr="003F61EC">
        <w:rPr>
          <w:rFonts w:asciiTheme="majorHAnsi" w:hAnsiTheme="majorHAnsi"/>
          <w:b/>
        </w:rPr>
        <w:tab/>
      </w:r>
      <w:r w:rsidR="00BC68D2" w:rsidRPr="003F61EC">
        <w:rPr>
          <w:rFonts w:asciiTheme="majorHAnsi" w:hAnsiTheme="majorHAnsi"/>
          <w:b/>
        </w:rPr>
        <w:t>tri</w:t>
      </w:r>
      <w:r w:rsidRPr="003F61EC">
        <w:rPr>
          <w:rFonts w:asciiTheme="majorHAnsi" w:hAnsiTheme="majorHAnsi"/>
          <w:b/>
        </w:rPr>
        <w:t xml:space="preserve"> (</w:t>
      </w:r>
      <w:r w:rsidR="00BC68D2" w:rsidRPr="003F61EC">
        <w:rPr>
          <w:rFonts w:asciiTheme="majorHAnsi" w:hAnsiTheme="majorHAnsi"/>
          <w:b/>
        </w:rPr>
        <w:t>3</w:t>
      </w:r>
      <w:r w:rsidRPr="003F61EC">
        <w:rPr>
          <w:rFonts w:asciiTheme="majorHAnsi" w:hAnsiTheme="majorHAnsi"/>
          <w:b/>
        </w:rPr>
        <w:t>) fotografije predstave (velikosti vsaj 1,5 MB) po</w:t>
      </w:r>
      <w:r w:rsidR="00685D2B">
        <w:rPr>
          <w:rFonts w:asciiTheme="majorHAnsi" w:hAnsiTheme="majorHAnsi"/>
          <w:b/>
        </w:rPr>
        <w:t xml:space="preserve"> e-pošti na naslov: </w:t>
      </w:r>
      <w:hyperlink r:id="rId9" w:history="1">
        <w:r w:rsidR="00685D2B" w:rsidRPr="00E9505D">
          <w:rPr>
            <w:rStyle w:val="Hiperpovezava"/>
            <w:rFonts w:asciiTheme="majorHAnsi" w:hAnsiTheme="majorHAnsi"/>
            <w:b/>
          </w:rPr>
          <w:t>info@pgk.si</w:t>
        </w:r>
      </w:hyperlink>
      <w:r w:rsidR="00685D2B">
        <w:rPr>
          <w:rFonts w:asciiTheme="majorHAnsi" w:hAnsiTheme="majorHAnsi"/>
          <w:b/>
        </w:rPr>
        <w:t>.</w:t>
      </w:r>
    </w:p>
    <w:sectPr w:rsidR="00685D2B" w:rsidSect="00685D2B">
      <w:footerReference w:type="default" r:id="rId10"/>
      <w:headerReference w:type="first" r:id="rId11"/>
      <w:footerReference w:type="first" r:id="rId12"/>
      <w:pgSz w:w="11906" w:h="16838"/>
      <w:pgMar w:top="851" w:right="1134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336" w:rsidRDefault="00B57336" w:rsidP="00DE3845">
      <w:pPr>
        <w:spacing w:after="0" w:line="240" w:lineRule="auto"/>
      </w:pPr>
      <w:r>
        <w:separator/>
      </w:r>
    </w:p>
  </w:endnote>
  <w:endnote w:type="continuationSeparator" w:id="0">
    <w:p w:rsidR="00B57336" w:rsidRDefault="00B57336" w:rsidP="00DE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C8" w:rsidRDefault="00B646C8" w:rsidP="00DE3845">
    <w:pPr>
      <w:pStyle w:val="Noga"/>
      <w:tabs>
        <w:tab w:val="clear" w:pos="4536"/>
        <w:tab w:val="clear" w:pos="9072"/>
        <w:tab w:val="left" w:pos="3165"/>
      </w:tabs>
    </w:pPr>
    <w:r>
      <w:tab/>
    </w:r>
    <w:r w:rsidR="00D1679C">
      <w:rPr>
        <w:noProof/>
      </w:rPr>
      <w:drawing>
        <wp:inline distT="0" distB="0" distL="0" distR="0" wp14:anchorId="14B3009C" wp14:editId="322B1666">
          <wp:extent cx="5753735" cy="422910"/>
          <wp:effectExtent l="0" t="0" r="0" b="0"/>
          <wp:docPr id="1" name="Picture 0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C8" w:rsidRDefault="00D1679C">
    <w:pPr>
      <w:pStyle w:val="Noga"/>
    </w:pPr>
    <w:r>
      <w:rPr>
        <w:noProof/>
      </w:rPr>
      <w:drawing>
        <wp:inline distT="0" distB="0" distL="0" distR="0" wp14:anchorId="3A070399" wp14:editId="3A21D56E">
          <wp:extent cx="5753735" cy="422910"/>
          <wp:effectExtent l="0" t="0" r="0" b="0"/>
          <wp:docPr id="3" name="Picture 0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336" w:rsidRDefault="00B57336" w:rsidP="00DE3845">
      <w:pPr>
        <w:spacing w:after="0" w:line="240" w:lineRule="auto"/>
      </w:pPr>
      <w:r>
        <w:separator/>
      </w:r>
    </w:p>
  </w:footnote>
  <w:footnote w:type="continuationSeparator" w:id="0">
    <w:p w:rsidR="00B57336" w:rsidRDefault="00B57336" w:rsidP="00DE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2B" w:rsidRDefault="00685D2B" w:rsidP="00685D2B">
    <w:pPr>
      <w:pStyle w:val="Glava"/>
      <w:jc w:val="center"/>
    </w:pPr>
  </w:p>
  <w:p w:rsidR="00685D2B" w:rsidRDefault="00685D2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CEC"/>
    <w:multiLevelType w:val="hybridMultilevel"/>
    <w:tmpl w:val="A89043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C48B0"/>
    <w:multiLevelType w:val="hybridMultilevel"/>
    <w:tmpl w:val="C26AEF7A"/>
    <w:lvl w:ilvl="0" w:tplc="53B6DFBC">
      <w:start w:val="4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5418F"/>
    <w:multiLevelType w:val="hybridMultilevel"/>
    <w:tmpl w:val="A65E07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6D"/>
    <w:rsid w:val="00001C77"/>
    <w:rsid w:val="00075BD3"/>
    <w:rsid w:val="00180281"/>
    <w:rsid w:val="00190F90"/>
    <w:rsid w:val="0020667B"/>
    <w:rsid w:val="00245590"/>
    <w:rsid w:val="002965D3"/>
    <w:rsid w:val="003F61EC"/>
    <w:rsid w:val="004127A9"/>
    <w:rsid w:val="004360EF"/>
    <w:rsid w:val="004762D3"/>
    <w:rsid w:val="005D0874"/>
    <w:rsid w:val="00644BCA"/>
    <w:rsid w:val="00665F94"/>
    <w:rsid w:val="006747F2"/>
    <w:rsid w:val="00685D2B"/>
    <w:rsid w:val="006B1025"/>
    <w:rsid w:val="00824970"/>
    <w:rsid w:val="008453DC"/>
    <w:rsid w:val="008921DE"/>
    <w:rsid w:val="009D1C6D"/>
    <w:rsid w:val="00AC2EC6"/>
    <w:rsid w:val="00AC7730"/>
    <w:rsid w:val="00AD21CC"/>
    <w:rsid w:val="00B01F14"/>
    <w:rsid w:val="00B07D99"/>
    <w:rsid w:val="00B57336"/>
    <w:rsid w:val="00B614B6"/>
    <w:rsid w:val="00B646C8"/>
    <w:rsid w:val="00B753FE"/>
    <w:rsid w:val="00B9356C"/>
    <w:rsid w:val="00BC68D2"/>
    <w:rsid w:val="00C4177B"/>
    <w:rsid w:val="00CB4F0F"/>
    <w:rsid w:val="00CB63F2"/>
    <w:rsid w:val="00D11C04"/>
    <w:rsid w:val="00D1679C"/>
    <w:rsid w:val="00D3338C"/>
    <w:rsid w:val="00D96CA1"/>
    <w:rsid w:val="00DE3845"/>
    <w:rsid w:val="00E536AC"/>
    <w:rsid w:val="00E66127"/>
    <w:rsid w:val="00F0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667B"/>
    <w:pPr>
      <w:spacing w:after="200" w:line="276" w:lineRule="auto"/>
    </w:pPr>
    <w:rPr>
      <w:rFonts w:cs="Calibr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E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DE3845"/>
  </w:style>
  <w:style w:type="paragraph" w:styleId="Noga">
    <w:name w:val="footer"/>
    <w:basedOn w:val="Navaden"/>
    <w:link w:val="NogaZnak"/>
    <w:uiPriority w:val="99"/>
    <w:semiHidden/>
    <w:rsid w:val="00DE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DE3845"/>
  </w:style>
  <w:style w:type="paragraph" w:styleId="Besedilooblaka">
    <w:name w:val="Balloon Text"/>
    <w:basedOn w:val="Navaden"/>
    <w:link w:val="BesedilooblakaZnak"/>
    <w:uiPriority w:val="99"/>
    <w:semiHidden/>
    <w:rsid w:val="00DE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E3845"/>
    <w:rPr>
      <w:rFonts w:ascii="Tahoma" w:hAnsi="Tahoma" w:cs="Tahoma"/>
      <w:sz w:val="16"/>
      <w:szCs w:val="16"/>
    </w:rPr>
  </w:style>
  <w:style w:type="paragraph" w:customStyle="1" w:styleId="Brezrazmikov1">
    <w:name w:val="Brez razmikov1"/>
    <w:link w:val="NoSpacingChar"/>
    <w:uiPriority w:val="99"/>
    <w:qFormat/>
    <w:rsid w:val="00DE3845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basedOn w:val="Privzetapisavaodstavka"/>
    <w:link w:val="Brezrazmikov1"/>
    <w:uiPriority w:val="99"/>
    <w:locked/>
    <w:rsid w:val="00DE3845"/>
    <w:rPr>
      <w:rFonts w:cs="Calibri"/>
      <w:sz w:val="22"/>
      <w:szCs w:val="22"/>
      <w:lang w:val="en-US" w:eastAsia="en-US" w:bidi="ar-SA"/>
    </w:rPr>
  </w:style>
  <w:style w:type="paragraph" w:customStyle="1" w:styleId="BasicParagraph">
    <w:name w:val="[Basic Paragraph]"/>
    <w:basedOn w:val="Navaden"/>
    <w:uiPriority w:val="99"/>
    <w:rsid w:val="00DE38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ripombasklic">
    <w:name w:val="annotation reference"/>
    <w:basedOn w:val="Privzetapisavaodstavka"/>
    <w:semiHidden/>
    <w:rsid w:val="00665F94"/>
    <w:rPr>
      <w:sz w:val="16"/>
      <w:szCs w:val="16"/>
    </w:rPr>
  </w:style>
  <w:style w:type="paragraph" w:styleId="Pripombabesedilo">
    <w:name w:val="annotation text"/>
    <w:basedOn w:val="Navaden"/>
    <w:semiHidden/>
    <w:rsid w:val="00665F9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665F94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D1679C"/>
    <w:rPr>
      <w:color w:val="0000FF" w:themeColor="hyperlink"/>
      <w:u w:val="single"/>
    </w:rPr>
  </w:style>
  <w:style w:type="paragraph" w:customStyle="1" w:styleId="Navaden1">
    <w:name w:val="Navaden1"/>
    <w:qFormat/>
    <w:rsid w:val="00B9356C"/>
    <w:rPr>
      <w:sz w:val="21"/>
    </w:rPr>
  </w:style>
  <w:style w:type="paragraph" w:customStyle="1" w:styleId="Naslov11">
    <w:name w:val="Naslov 11"/>
    <w:basedOn w:val="Navaden1"/>
    <w:next w:val="Navaden1"/>
    <w:rsid w:val="00B9356C"/>
    <w:pPr>
      <w:keepNext/>
      <w:spacing w:before="240" w:after="60"/>
    </w:pPr>
    <w:rPr>
      <w:rFonts w:ascii="Arial" w:hAnsi="Arial" w:cs="Arial"/>
      <w:b/>
      <w:sz w:val="32"/>
    </w:rPr>
  </w:style>
  <w:style w:type="character" w:customStyle="1" w:styleId="Hiperpovezava1">
    <w:name w:val="Hiperpovezava1"/>
    <w:rsid w:val="00B935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667B"/>
    <w:pPr>
      <w:spacing w:after="200" w:line="276" w:lineRule="auto"/>
    </w:pPr>
    <w:rPr>
      <w:rFonts w:cs="Calibr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E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DE3845"/>
  </w:style>
  <w:style w:type="paragraph" w:styleId="Noga">
    <w:name w:val="footer"/>
    <w:basedOn w:val="Navaden"/>
    <w:link w:val="NogaZnak"/>
    <w:uiPriority w:val="99"/>
    <w:semiHidden/>
    <w:rsid w:val="00DE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DE3845"/>
  </w:style>
  <w:style w:type="paragraph" w:styleId="Besedilooblaka">
    <w:name w:val="Balloon Text"/>
    <w:basedOn w:val="Navaden"/>
    <w:link w:val="BesedilooblakaZnak"/>
    <w:uiPriority w:val="99"/>
    <w:semiHidden/>
    <w:rsid w:val="00DE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E3845"/>
    <w:rPr>
      <w:rFonts w:ascii="Tahoma" w:hAnsi="Tahoma" w:cs="Tahoma"/>
      <w:sz w:val="16"/>
      <w:szCs w:val="16"/>
    </w:rPr>
  </w:style>
  <w:style w:type="paragraph" w:customStyle="1" w:styleId="Brezrazmikov1">
    <w:name w:val="Brez razmikov1"/>
    <w:link w:val="NoSpacingChar"/>
    <w:uiPriority w:val="99"/>
    <w:qFormat/>
    <w:rsid w:val="00DE3845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basedOn w:val="Privzetapisavaodstavka"/>
    <w:link w:val="Brezrazmikov1"/>
    <w:uiPriority w:val="99"/>
    <w:locked/>
    <w:rsid w:val="00DE3845"/>
    <w:rPr>
      <w:rFonts w:cs="Calibri"/>
      <w:sz w:val="22"/>
      <w:szCs w:val="22"/>
      <w:lang w:val="en-US" w:eastAsia="en-US" w:bidi="ar-SA"/>
    </w:rPr>
  </w:style>
  <w:style w:type="paragraph" w:customStyle="1" w:styleId="BasicParagraph">
    <w:name w:val="[Basic Paragraph]"/>
    <w:basedOn w:val="Navaden"/>
    <w:uiPriority w:val="99"/>
    <w:rsid w:val="00DE38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ripombasklic">
    <w:name w:val="annotation reference"/>
    <w:basedOn w:val="Privzetapisavaodstavka"/>
    <w:semiHidden/>
    <w:rsid w:val="00665F94"/>
    <w:rPr>
      <w:sz w:val="16"/>
      <w:szCs w:val="16"/>
    </w:rPr>
  </w:style>
  <w:style w:type="paragraph" w:styleId="Pripombabesedilo">
    <w:name w:val="annotation text"/>
    <w:basedOn w:val="Navaden"/>
    <w:semiHidden/>
    <w:rsid w:val="00665F9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665F94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D1679C"/>
    <w:rPr>
      <w:color w:val="0000FF" w:themeColor="hyperlink"/>
      <w:u w:val="single"/>
    </w:rPr>
  </w:style>
  <w:style w:type="paragraph" w:customStyle="1" w:styleId="Navaden1">
    <w:name w:val="Navaden1"/>
    <w:qFormat/>
    <w:rsid w:val="00B9356C"/>
    <w:rPr>
      <w:sz w:val="21"/>
    </w:rPr>
  </w:style>
  <w:style w:type="paragraph" w:customStyle="1" w:styleId="Naslov11">
    <w:name w:val="Naslov 11"/>
    <w:basedOn w:val="Navaden1"/>
    <w:next w:val="Navaden1"/>
    <w:rsid w:val="00B9356C"/>
    <w:pPr>
      <w:keepNext/>
      <w:spacing w:before="240" w:after="60"/>
    </w:pPr>
    <w:rPr>
      <w:rFonts w:ascii="Arial" w:hAnsi="Arial" w:cs="Arial"/>
      <w:b/>
      <w:sz w:val="32"/>
    </w:rPr>
  </w:style>
  <w:style w:type="character" w:customStyle="1" w:styleId="Hiperpovezava1">
    <w:name w:val="Hiperpovezava1"/>
    <w:rsid w:val="00B93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gk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Natečaj za nagrado Slavka Gruma 2015 in  natečaj za nagrado za mladega dramatika 2015</vt:lpstr>
    </vt:vector>
  </TitlesOfParts>
  <Company>PGK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Natečaj za nagrado Slavka Gruma 2015 in  natečaj za nagrado za mladega dramatika 2015</dc:title>
  <dc:creator>Dani</dc:creator>
  <cp:lastModifiedBy>Mirjam Drnovšček</cp:lastModifiedBy>
  <cp:revision>5</cp:revision>
  <dcterms:created xsi:type="dcterms:W3CDTF">2016-09-01T09:53:00Z</dcterms:created>
  <dcterms:modified xsi:type="dcterms:W3CDTF">2016-09-01T10:30:00Z</dcterms:modified>
</cp:coreProperties>
</file>